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F5" w:rsidRPr="00B9022D" w:rsidRDefault="00A227F5" w:rsidP="00A227F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A227F5" w:rsidRPr="00B9022D" w:rsidRDefault="00A227F5" w:rsidP="00A227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7F5" w:rsidRPr="00121FAE" w:rsidRDefault="00A227F5" w:rsidP="00327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FAE">
        <w:rPr>
          <w:rFonts w:ascii="Times New Roman" w:hAnsi="Times New Roman" w:cs="Times New Roman"/>
          <w:b/>
          <w:sz w:val="24"/>
          <w:szCs w:val="24"/>
        </w:rPr>
        <w:t xml:space="preserve">ТИПОВАЯ ФОРМА </w:t>
      </w:r>
    </w:p>
    <w:p w:rsidR="00C806E2" w:rsidRPr="00121FAE" w:rsidRDefault="00C806E2" w:rsidP="003271C3">
      <w:pPr>
        <w:spacing w:after="0"/>
        <w:jc w:val="center"/>
        <w:rPr>
          <w:b/>
        </w:rPr>
      </w:pPr>
      <w:bookmarkStart w:id="0" w:name="_GoBack"/>
      <w:r w:rsidRPr="00121FAE">
        <w:rPr>
          <w:rFonts w:ascii="Times New Roman" w:hAnsi="Times New Roman" w:cs="Times New Roman"/>
          <w:b/>
          <w:sz w:val="24"/>
          <w:szCs w:val="24"/>
        </w:rPr>
        <w:t>письма</w:t>
      </w:r>
      <w:r w:rsidR="00CC0975" w:rsidRPr="00121FAE">
        <w:rPr>
          <w:rFonts w:ascii="Times New Roman" w:hAnsi="Times New Roman" w:cs="Times New Roman"/>
          <w:b/>
          <w:sz w:val="24"/>
          <w:szCs w:val="24"/>
        </w:rPr>
        <w:t xml:space="preserve"> - об</w:t>
      </w:r>
      <w:r w:rsidRPr="00121FAE">
        <w:rPr>
          <w:rFonts w:ascii="Times New Roman" w:hAnsi="Times New Roman" w:cs="Times New Roman"/>
          <w:b/>
          <w:sz w:val="24"/>
          <w:szCs w:val="24"/>
        </w:rPr>
        <w:t>ращения</w:t>
      </w:r>
      <w:r w:rsidR="00B96697" w:rsidRPr="00121FAE">
        <w:rPr>
          <w:rFonts w:ascii="Times New Roman" w:hAnsi="Times New Roman" w:cs="Times New Roman"/>
          <w:b/>
          <w:sz w:val="24"/>
          <w:szCs w:val="24"/>
        </w:rPr>
        <w:t xml:space="preserve"> для экспертной оценки</w:t>
      </w:r>
      <w:r w:rsidR="00CC0975" w:rsidRPr="00121FAE">
        <w:rPr>
          <w:b/>
        </w:rPr>
        <w:t xml:space="preserve"> </w:t>
      </w:r>
    </w:p>
    <w:p w:rsidR="00CC0975" w:rsidRPr="00121FAE" w:rsidRDefault="00121FAE" w:rsidP="00327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FAE">
        <w:rPr>
          <w:rFonts w:ascii="Times New Roman" w:hAnsi="Times New Roman" w:cs="Times New Roman"/>
          <w:b/>
          <w:sz w:val="24"/>
          <w:szCs w:val="24"/>
        </w:rPr>
        <w:t>сметной</w:t>
      </w:r>
      <w:r w:rsidR="00C806E2" w:rsidRPr="00121FAE">
        <w:rPr>
          <w:rFonts w:ascii="Times New Roman" w:hAnsi="Times New Roman" w:cs="Times New Roman"/>
          <w:b/>
          <w:sz w:val="24"/>
          <w:szCs w:val="24"/>
        </w:rPr>
        <w:t xml:space="preserve"> документация</w:t>
      </w:r>
      <w:r w:rsidR="00CC0975" w:rsidRPr="00121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697" w:rsidRPr="00121FAE">
        <w:rPr>
          <w:rFonts w:ascii="Times New Roman" w:hAnsi="Times New Roman" w:cs="Times New Roman"/>
          <w:b/>
          <w:sz w:val="24"/>
          <w:szCs w:val="24"/>
        </w:rPr>
        <w:t>по</w:t>
      </w:r>
      <w:r w:rsidR="00CC0975" w:rsidRPr="00121FAE">
        <w:rPr>
          <w:rFonts w:ascii="Times New Roman" w:hAnsi="Times New Roman" w:cs="Times New Roman"/>
          <w:b/>
          <w:sz w:val="24"/>
          <w:szCs w:val="24"/>
        </w:rPr>
        <w:t xml:space="preserve"> проектно-изыскательским работам</w:t>
      </w:r>
    </w:p>
    <w:bookmarkEnd w:id="0"/>
    <w:p w:rsidR="00A227F5" w:rsidRPr="00B9022D" w:rsidRDefault="00A227F5" w:rsidP="00A227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7F5" w:rsidRPr="00B9022D" w:rsidRDefault="00A227F5" w:rsidP="00A227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7F5" w:rsidRPr="00B9022D" w:rsidRDefault="00A227F5" w:rsidP="00A227F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A227F5" w:rsidRPr="00B9022D" w:rsidRDefault="00A227F5" w:rsidP="00A227F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 xml:space="preserve">Санкт-Петербургского государственного                 автономного учреждения </w:t>
      </w:r>
    </w:p>
    <w:p w:rsidR="00A227F5" w:rsidRPr="00B9022D" w:rsidRDefault="00A227F5" w:rsidP="00A227F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 xml:space="preserve">«Центр государственной экспертизы» </w:t>
      </w:r>
    </w:p>
    <w:p w:rsidR="00A227F5" w:rsidRPr="00B9022D" w:rsidRDefault="00A227F5" w:rsidP="00A227F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>Косовой И.В.</w:t>
      </w:r>
    </w:p>
    <w:p w:rsidR="00A227F5" w:rsidRPr="00B9022D" w:rsidRDefault="00A227F5" w:rsidP="00A227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7F5" w:rsidRPr="00B9022D" w:rsidRDefault="00A227F5" w:rsidP="00A227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7F5" w:rsidRPr="00B9022D" w:rsidRDefault="00A227F5" w:rsidP="00A227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7F5" w:rsidRPr="00B9022D" w:rsidRDefault="00A227F5" w:rsidP="00A227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>Уважаемая Ирина Владимировна!</w:t>
      </w:r>
    </w:p>
    <w:p w:rsidR="00A227F5" w:rsidRPr="00B9022D" w:rsidRDefault="00A227F5" w:rsidP="00A227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7F5" w:rsidRPr="00B9022D" w:rsidRDefault="00A227F5" w:rsidP="00A22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31C36" w:rsidRPr="00B9022D">
        <w:rPr>
          <w:rFonts w:ascii="Times New Roman" w:hAnsi="Times New Roman" w:cs="Times New Roman"/>
          <w:sz w:val="24"/>
          <w:szCs w:val="24"/>
        </w:rPr>
        <w:t xml:space="preserve"> (</w:t>
      </w:r>
      <w:r w:rsidR="00731C36" w:rsidRPr="00121FAE">
        <w:rPr>
          <w:rFonts w:ascii="Times New Roman" w:hAnsi="Times New Roman" w:cs="Times New Roman"/>
          <w:i/>
          <w:sz w:val="24"/>
          <w:szCs w:val="24"/>
        </w:rPr>
        <w:t>организация</w:t>
      </w:r>
      <w:r w:rsidR="000C5A1D">
        <w:rPr>
          <w:rFonts w:ascii="Times New Roman" w:hAnsi="Times New Roman" w:cs="Times New Roman"/>
          <w:i/>
          <w:sz w:val="24"/>
          <w:szCs w:val="24"/>
        </w:rPr>
        <w:t>-заявитель</w:t>
      </w:r>
      <w:r w:rsidR="00731C36" w:rsidRPr="00B9022D">
        <w:rPr>
          <w:rFonts w:ascii="Times New Roman" w:hAnsi="Times New Roman" w:cs="Times New Roman"/>
          <w:sz w:val="24"/>
          <w:szCs w:val="24"/>
        </w:rPr>
        <w:t>) просит оказать консультационн</w:t>
      </w:r>
      <w:r w:rsidR="00547202" w:rsidRPr="00B9022D">
        <w:rPr>
          <w:rFonts w:ascii="Times New Roman" w:hAnsi="Times New Roman" w:cs="Times New Roman"/>
          <w:sz w:val="24"/>
          <w:szCs w:val="24"/>
        </w:rPr>
        <w:t>у</w:t>
      </w:r>
      <w:r w:rsidR="00A11EC1" w:rsidRPr="00B9022D">
        <w:rPr>
          <w:rFonts w:ascii="Times New Roman" w:hAnsi="Times New Roman" w:cs="Times New Roman"/>
          <w:sz w:val="24"/>
          <w:szCs w:val="24"/>
        </w:rPr>
        <w:t>ю</w:t>
      </w:r>
      <w:r w:rsidR="00731C36" w:rsidRPr="00B9022D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11EC1" w:rsidRPr="00B9022D">
        <w:rPr>
          <w:rFonts w:ascii="Times New Roman" w:hAnsi="Times New Roman" w:cs="Times New Roman"/>
          <w:sz w:val="24"/>
          <w:szCs w:val="24"/>
        </w:rPr>
        <w:t>у</w:t>
      </w:r>
      <w:r w:rsidR="00731C36" w:rsidRPr="00B9022D">
        <w:rPr>
          <w:rFonts w:ascii="Times New Roman" w:hAnsi="Times New Roman" w:cs="Times New Roman"/>
          <w:sz w:val="24"/>
          <w:szCs w:val="24"/>
        </w:rPr>
        <w:t xml:space="preserve"> по экспертной оценке</w:t>
      </w:r>
      <w:r w:rsidRPr="00B9022D">
        <w:rPr>
          <w:rFonts w:ascii="Times New Roman" w:hAnsi="Times New Roman" w:cs="Times New Roman"/>
          <w:sz w:val="24"/>
          <w:szCs w:val="24"/>
        </w:rPr>
        <w:t xml:space="preserve"> (</w:t>
      </w:r>
      <w:r w:rsidRPr="00B9022D">
        <w:rPr>
          <w:rFonts w:ascii="Times New Roman" w:hAnsi="Times New Roman" w:cs="Times New Roman"/>
          <w:b/>
          <w:i/>
          <w:sz w:val="24"/>
          <w:szCs w:val="24"/>
        </w:rPr>
        <w:t>сметной документации по проектно-изыскательским работам</w:t>
      </w:r>
      <w:r w:rsidRPr="00B9022D">
        <w:rPr>
          <w:rFonts w:ascii="Times New Roman" w:hAnsi="Times New Roman" w:cs="Times New Roman"/>
          <w:sz w:val="24"/>
          <w:szCs w:val="24"/>
        </w:rPr>
        <w:t>) на соответствие (</w:t>
      </w:r>
      <w:r w:rsidRPr="00121FAE">
        <w:rPr>
          <w:rFonts w:ascii="Times New Roman" w:hAnsi="Times New Roman" w:cs="Times New Roman"/>
          <w:i/>
          <w:sz w:val="24"/>
          <w:szCs w:val="24"/>
        </w:rPr>
        <w:t xml:space="preserve">сметным нормативам, включенным </w:t>
      </w:r>
      <w:r w:rsidR="00A8483F" w:rsidRPr="00121FAE">
        <w:rPr>
          <w:rFonts w:ascii="Times New Roman" w:hAnsi="Times New Roman" w:cs="Times New Roman"/>
          <w:i/>
          <w:sz w:val="24"/>
          <w:szCs w:val="24"/>
        </w:rPr>
        <w:br/>
      </w:r>
      <w:r w:rsidRPr="00121FAE">
        <w:rPr>
          <w:rFonts w:ascii="Times New Roman" w:hAnsi="Times New Roman" w:cs="Times New Roman"/>
          <w:i/>
          <w:sz w:val="24"/>
          <w:szCs w:val="24"/>
        </w:rPr>
        <w:t>в</w:t>
      </w:r>
      <w:r w:rsidR="00A8483F" w:rsidRPr="00121F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1FAE">
        <w:rPr>
          <w:rFonts w:ascii="Times New Roman" w:hAnsi="Times New Roman" w:cs="Times New Roman"/>
          <w:i/>
          <w:sz w:val="24"/>
          <w:szCs w:val="24"/>
        </w:rPr>
        <w:t xml:space="preserve">федеральный реестр сметных нормативов, объемам работ соответствующим </w:t>
      </w:r>
      <w:r w:rsidR="00A8483F" w:rsidRPr="00121FAE">
        <w:rPr>
          <w:rFonts w:ascii="Times New Roman" w:hAnsi="Times New Roman" w:cs="Times New Roman"/>
          <w:i/>
          <w:sz w:val="24"/>
          <w:szCs w:val="24"/>
        </w:rPr>
        <w:br/>
      </w:r>
      <w:r w:rsidRPr="00121FAE">
        <w:rPr>
          <w:rFonts w:ascii="Times New Roman" w:hAnsi="Times New Roman" w:cs="Times New Roman"/>
          <w:i/>
          <w:sz w:val="24"/>
          <w:szCs w:val="24"/>
        </w:rPr>
        <w:t>технико-экономическим показателям объекта согласованным Заказчиком</w:t>
      </w:r>
      <w:r w:rsidRPr="00B9022D">
        <w:rPr>
          <w:rFonts w:ascii="Times New Roman" w:hAnsi="Times New Roman" w:cs="Times New Roman"/>
          <w:sz w:val="24"/>
          <w:szCs w:val="24"/>
        </w:rPr>
        <w:t xml:space="preserve">) </w:t>
      </w:r>
      <w:r w:rsidR="00A8483F" w:rsidRPr="00B9022D">
        <w:rPr>
          <w:rFonts w:ascii="Times New Roman" w:hAnsi="Times New Roman" w:cs="Times New Roman"/>
          <w:sz w:val="24"/>
          <w:szCs w:val="24"/>
        </w:rPr>
        <w:br/>
      </w:r>
      <w:r w:rsidRPr="00B9022D">
        <w:rPr>
          <w:rFonts w:ascii="Times New Roman" w:hAnsi="Times New Roman" w:cs="Times New Roman"/>
          <w:sz w:val="24"/>
          <w:szCs w:val="24"/>
        </w:rPr>
        <w:t>по объекту:</w:t>
      </w:r>
      <w:r w:rsidR="00A8483F" w:rsidRPr="00B9022D">
        <w:rPr>
          <w:rFonts w:ascii="Times New Roman" w:hAnsi="Times New Roman" w:cs="Times New Roman"/>
          <w:sz w:val="24"/>
          <w:szCs w:val="24"/>
        </w:rPr>
        <w:t>_</w:t>
      </w:r>
      <w:r w:rsidR="007968CF" w:rsidRPr="00B9022D">
        <w:rPr>
          <w:rFonts w:ascii="Times New Roman" w:hAnsi="Times New Roman" w:cs="Times New Roman"/>
          <w:sz w:val="24"/>
          <w:szCs w:val="24"/>
        </w:rPr>
        <w:t>_________________</w:t>
      </w:r>
      <w:r w:rsidR="005D1F9C" w:rsidRPr="00B9022D">
        <w:rPr>
          <w:rFonts w:ascii="Times New Roman" w:hAnsi="Times New Roman" w:cs="Times New Roman"/>
          <w:sz w:val="24"/>
          <w:szCs w:val="24"/>
        </w:rPr>
        <w:t>.</w:t>
      </w:r>
    </w:p>
    <w:p w:rsidR="00A227F5" w:rsidRPr="00B9022D" w:rsidRDefault="00A227F5" w:rsidP="00A227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 xml:space="preserve">Срок консультационной услуги по экспертной оценке прошу установить </w:t>
      </w:r>
      <w:r w:rsidR="00731C36" w:rsidRPr="00B9022D">
        <w:rPr>
          <w:rFonts w:ascii="Times New Roman" w:hAnsi="Times New Roman" w:cs="Times New Roman"/>
          <w:sz w:val="24"/>
          <w:szCs w:val="24"/>
        </w:rPr>
        <w:br/>
      </w:r>
      <w:r w:rsidRPr="00B9022D">
        <w:rPr>
          <w:rFonts w:ascii="Times New Roman" w:hAnsi="Times New Roman" w:cs="Times New Roman"/>
          <w:sz w:val="24"/>
          <w:szCs w:val="24"/>
        </w:rPr>
        <w:t>(</w:t>
      </w:r>
      <w:r w:rsidRPr="00121FAE">
        <w:rPr>
          <w:rFonts w:ascii="Times New Roman" w:hAnsi="Times New Roman" w:cs="Times New Roman"/>
          <w:i/>
          <w:sz w:val="24"/>
          <w:szCs w:val="24"/>
        </w:rPr>
        <w:t xml:space="preserve">30, 60, </w:t>
      </w:r>
      <w:r w:rsidR="005D1F9C" w:rsidRPr="00121FAE">
        <w:rPr>
          <w:rFonts w:ascii="Times New Roman" w:hAnsi="Times New Roman" w:cs="Times New Roman"/>
          <w:i/>
          <w:sz w:val="24"/>
          <w:szCs w:val="24"/>
        </w:rPr>
        <w:t>120</w:t>
      </w:r>
      <w:r w:rsidR="005D1F9C" w:rsidRPr="00B9022D">
        <w:rPr>
          <w:rFonts w:ascii="Times New Roman" w:hAnsi="Times New Roman" w:cs="Times New Roman"/>
          <w:sz w:val="24"/>
          <w:szCs w:val="24"/>
        </w:rPr>
        <w:t xml:space="preserve"> – </w:t>
      </w:r>
      <w:r w:rsidRPr="00B9022D">
        <w:rPr>
          <w:rFonts w:ascii="Times New Roman" w:hAnsi="Times New Roman" w:cs="Times New Roman"/>
          <w:b/>
          <w:i/>
          <w:sz w:val="24"/>
          <w:szCs w:val="24"/>
        </w:rPr>
        <w:t xml:space="preserve">по выбору </w:t>
      </w:r>
      <w:r w:rsidR="000C5A1D">
        <w:rPr>
          <w:rFonts w:ascii="Times New Roman" w:hAnsi="Times New Roman" w:cs="Times New Roman"/>
          <w:b/>
          <w:i/>
          <w:sz w:val="24"/>
          <w:szCs w:val="24"/>
        </w:rPr>
        <w:t>заявителя</w:t>
      </w:r>
      <w:r w:rsidRPr="00B9022D">
        <w:rPr>
          <w:rFonts w:ascii="Times New Roman" w:hAnsi="Times New Roman" w:cs="Times New Roman"/>
          <w:sz w:val="24"/>
          <w:szCs w:val="24"/>
        </w:rPr>
        <w:t>) рабочих дней.</w:t>
      </w:r>
    </w:p>
    <w:p w:rsidR="00A227F5" w:rsidRPr="00B9022D" w:rsidRDefault="00A11EC1" w:rsidP="00A227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>Настоящим письмом подтверждаем, что ____________(</w:t>
      </w:r>
      <w:r w:rsidRPr="00121FAE">
        <w:rPr>
          <w:rFonts w:ascii="Times New Roman" w:hAnsi="Times New Roman" w:cs="Times New Roman"/>
          <w:i/>
          <w:sz w:val="24"/>
          <w:szCs w:val="24"/>
        </w:rPr>
        <w:t>наименование организации</w:t>
      </w:r>
      <w:r w:rsidRPr="00B9022D">
        <w:rPr>
          <w:rFonts w:ascii="Times New Roman" w:hAnsi="Times New Roman" w:cs="Times New Roman"/>
          <w:sz w:val="24"/>
          <w:szCs w:val="24"/>
        </w:rPr>
        <w:t>), являющееся застройщиком (</w:t>
      </w:r>
      <w:r w:rsidRPr="00A55B03">
        <w:rPr>
          <w:rFonts w:ascii="Times New Roman" w:hAnsi="Times New Roman" w:cs="Times New Roman"/>
          <w:i/>
          <w:sz w:val="24"/>
          <w:szCs w:val="24"/>
        </w:rPr>
        <w:t>техническим заказчиком</w:t>
      </w:r>
      <w:r w:rsidRPr="00B9022D">
        <w:rPr>
          <w:rFonts w:ascii="Times New Roman" w:hAnsi="Times New Roman" w:cs="Times New Roman"/>
          <w:sz w:val="24"/>
          <w:szCs w:val="24"/>
        </w:rPr>
        <w:t xml:space="preserve">), уведомлен и согласен </w:t>
      </w:r>
      <w:r w:rsidR="00A55B03">
        <w:rPr>
          <w:rFonts w:ascii="Times New Roman" w:hAnsi="Times New Roman" w:cs="Times New Roman"/>
          <w:sz w:val="24"/>
          <w:szCs w:val="24"/>
        </w:rPr>
        <w:br/>
      </w:r>
      <w:r w:rsidRPr="00B9022D">
        <w:rPr>
          <w:rFonts w:ascii="Times New Roman" w:hAnsi="Times New Roman" w:cs="Times New Roman"/>
          <w:sz w:val="24"/>
          <w:szCs w:val="24"/>
        </w:rPr>
        <w:t>на заключение договора на проведение консультационной услуги по экспертной оценке с________________(</w:t>
      </w:r>
      <w:r w:rsidR="00121FAE" w:rsidRPr="00A55B03">
        <w:rPr>
          <w:rFonts w:ascii="Times New Roman" w:hAnsi="Times New Roman" w:cs="Times New Roman"/>
          <w:i/>
          <w:sz w:val="24"/>
          <w:szCs w:val="24"/>
        </w:rPr>
        <w:t>наименование организации</w:t>
      </w:r>
      <w:r w:rsidR="00A55B03" w:rsidRPr="00A55B03">
        <w:rPr>
          <w:rFonts w:ascii="Times New Roman" w:hAnsi="Times New Roman" w:cs="Times New Roman"/>
          <w:i/>
          <w:sz w:val="24"/>
          <w:szCs w:val="24"/>
        </w:rPr>
        <w:t>-</w:t>
      </w:r>
      <w:r w:rsidR="00121FAE" w:rsidRPr="00A55B03">
        <w:rPr>
          <w:rFonts w:ascii="Times New Roman" w:hAnsi="Times New Roman" w:cs="Times New Roman"/>
          <w:i/>
          <w:sz w:val="24"/>
          <w:szCs w:val="24"/>
        </w:rPr>
        <w:t>заявителя</w:t>
      </w:r>
      <w:r w:rsidR="00121FAE" w:rsidRPr="00121FAE">
        <w:rPr>
          <w:rFonts w:ascii="Times New Roman" w:hAnsi="Times New Roman" w:cs="Times New Roman"/>
          <w:sz w:val="24"/>
          <w:szCs w:val="24"/>
        </w:rPr>
        <w:t>).</w:t>
      </w:r>
    </w:p>
    <w:p w:rsidR="00A227F5" w:rsidRPr="00B9022D" w:rsidRDefault="00A227F5" w:rsidP="00A227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7F5" w:rsidRPr="00B9022D" w:rsidRDefault="00A227F5" w:rsidP="00A227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7F5" w:rsidRPr="00B9022D" w:rsidRDefault="00A227F5" w:rsidP="00A227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7F5" w:rsidRPr="00B9022D" w:rsidRDefault="00121FAE" w:rsidP="00A22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FAE">
        <w:rPr>
          <w:rFonts w:ascii="Times New Roman" w:hAnsi="Times New Roman" w:cs="Times New Roman"/>
          <w:sz w:val="24"/>
          <w:szCs w:val="24"/>
        </w:rPr>
        <w:t xml:space="preserve">Руководитель организации-заявителя </w:t>
      </w:r>
      <w:r w:rsidR="00A227F5" w:rsidRPr="00B9022D">
        <w:rPr>
          <w:rFonts w:ascii="Times New Roman" w:hAnsi="Times New Roman" w:cs="Times New Roman"/>
          <w:sz w:val="24"/>
          <w:szCs w:val="24"/>
        </w:rPr>
        <w:t>_______________</w:t>
      </w:r>
    </w:p>
    <w:p w:rsidR="003271C3" w:rsidRPr="00B9022D" w:rsidRDefault="003271C3" w:rsidP="00B96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1C3" w:rsidRPr="00B9022D" w:rsidRDefault="003271C3" w:rsidP="00A227F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96697" w:rsidRPr="00B9022D" w:rsidRDefault="00B96697" w:rsidP="00A227F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96697" w:rsidRPr="00B9022D" w:rsidRDefault="00B96697" w:rsidP="00A227F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841F38" w:rsidRDefault="00841F38">
      <w:pPr>
        <w:rPr>
          <w:rFonts w:ascii="Times New Roman" w:hAnsi="Times New Roman" w:cs="Times New Roman"/>
          <w:sz w:val="24"/>
          <w:szCs w:val="24"/>
        </w:rPr>
      </w:pPr>
    </w:p>
    <w:sectPr w:rsidR="00841F38" w:rsidSect="00E7585D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949" w:rsidRDefault="000C4949" w:rsidP="0081701D">
      <w:pPr>
        <w:spacing w:after="0" w:line="240" w:lineRule="auto"/>
      </w:pPr>
      <w:r>
        <w:separator/>
      </w:r>
    </w:p>
  </w:endnote>
  <w:endnote w:type="continuationSeparator" w:id="0">
    <w:p w:rsidR="000C4949" w:rsidRDefault="000C4949" w:rsidP="0081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949" w:rsidRDefault="000C4949" w:rsidP="0081701D">
      <w:pPr>
        <w:spacing w:after="0" w:line="240" w:lineRule="auto"/>
      </w:pPr>
      <w:r>
        <w:separator/>
      </w:r>
    </w:p>
  </w:footnote>
  <w:footnote w:type="continuationSeparator" w:id="0">
    <w:p w:rsidR="000C4949" w:rsidRDefault="000C4949" w:rsidP="0081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C6DC9"/>
    <w:multiLevelType w:val="hybridMultilevel"/>
    <w:tmpl w:val="BF7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98"/>
    <w:rsid w:val="00042F6A"/>
    <w:rsid w:val="00095E21"/>
    <w:rsid w:val="000B4798"/>
    <w:rsid w:val="000C01BF"/>
    <w:rsid w:val="000C4161"/>
    <w:rsid w:val="000C4949"/>
    <w:rsid w:val="000C5A1D"/>
    <w:rsid w:val="00121FAE"/>
    <w:rsid w:val="00181FBE"/>
    <w:rsid w:val="001B21C2"/>
    <w:rsid w:val="002078FD"/>
    <w:rsid w:val="002333A4"/>
    <w:rsid w:val="00242748"/>
    <w:rsid w:val="0025355A"/>
    <w:rsid w:val="00264C92"/>
    <w:rsid w:val="00264E65"/>
    <w:rsid w:val="002A2E1B"/>
    <w:rsid w:val="002A55A6"/>
    <w:rsid w:val="002A7B23"/>
    <w:rsid w:val="002D4414"/>
    <w:rsid w:val="003152A8"/>
    <w:rsid w:val="003217A8"/>
    <w:rsid w:val="003271C3"/>
    <w:rsid w:val="00331306"/>
    <w:rsid w:val="00394C26"/>
    <w:rsid w:val="003A76C0"/>
    <w:rsid w:val="003A7EEA"/>
    <w:rsid w:val="003B0F4D"/>
    <w:rsid w:val="003B7AB4"/>
    <w:rsid w:val="003C31C1"/>
    <w:rsid w:val="003F4E73"/>
    <w:rsid w:val="00403393"/>
    <w:rsid w:val="00404733"/>
    <w:rsid w:val="00466470"/>
    <w:rsid w:val="00476D72"/>
    <w:rsid w:val="004933C5"/>
    <w:rsid w:val="004D1D6E"/>
    <w:rsid w:val="00547202"/>
    <w:rsid w:val="005700D5"/>
    <w:rsid w:val="005704B5"/>
    <w:rsid w:val="00580CA2"/>
    <w:rsid w:val="00586AD4"/>
    <w:rsid w:val="005956D3"/>
    <w:rsid w:val="0059794E"/>
    <w:rsid w:val="005A149E"/>
    <w:rsid w:val="005B124C"/>
    <w:rsid w:val="005B17E7"/>
    <w:rsid w:val="005C292E"/>
    <w:rsid w:val="005C53D4"/>
    <w:rsid w:val="005C73B8"/>
    <w:rsid w:val="005D1F9C"/>
    <w:rsid w:val="005D5194"/>
    <w:rsid w:val="0060086C"/>
    <w:rsid w:val="00602DBC"/>
    <w:rsid w:val="00605D27"/>
    <w:rsid w:val="00631A64"/>
    <w:rsid w:val="0066738E"/>
    <w:rsid w:val="0068329B"/>
    <w:rsid w:val="006B0840"/>
    <w:rsid w:val="006C265C"/>
    <w:rsid w:val="006C30FA"/>
    <w:rsid w:val="006C3A97"/>
    <w:rsid w:val="006C5072"/>
    <w:rsid w:val="00705299"/>
    <w:rsid w:val="00723D55"/>
    <w:rsid w:val="00731C36"/>
    <w:rsid w:val="00733E00"/>
    <w:rsid w:val="007628FF"/>
    <w:rsid w:val="00766064"/>
    <w:rsid w:val="00771E3F"/>
    <w:rsid w:val="00794607"/>
    <w:rsid w:val="007956C6"/>
    <w:rsid w:val="007968CF"/>
    <w:rsid w:val="007F133A"/>
    <w:rsid w:val="0081701D"/>
    <w:rsid w:val="00833F48"/>
    <w:rsid w:val="00841F38"/>
    <w:rsid w:val="00843142"/>
    <w:rsid w:val="00857D45"/>
    <w:rsid w:val="00861370"/>
    <w:rsid w:val="008661FD"/>
    <w:rsid w:val="00867B2C"/>
    <w:rsid w:val="008703FB"/>
    <w:rsid w:val="00871A68"/>
    <w:rsid w:val="008C508E"/>
    <w:rsid w:val="008E059B"/>
    <w:rsid w:val="00903F10"/>
    <w:rsid w:val="00930EED"/>
    <w:rsid w:val="00933266"/>
    <w:rsid w:val="009371D5"/>
    <w:rsid w:val="00951B6A"/>
    <w:rsid w:val="009554AE"/>
    <w:rsid w:val="00970ACA"/>
    <w:rsid w:val="00977651"/>
    <w:rsid w:val="009E72D4"/>
    <w:rsid w:val="009F38FC"/>
    <w:rsid w:val="00A11EC1"/>
    <w:rsid w:val="00A227F5"/>
    <w:rsid w:val="00A26DE4"/>
    <w:rsid w:val="00A279CC"/>
    <w:rsid w:val="00A461E7"/>
    <w:rsid w:val="00A52017"/>
    <w:rsid w:val="00A55098"/>
    <w:rsid w:val="00A55B03"/>
    <w:rsid w:val="00A70F89"/>
    <w:rsid w:val="00A77877"/>
    <w:rsid w:val="00A8483F"/>
    <w:rsid w:val="00AC54E1"/>
    <w:rsid w:val="00AD148C"/>
    <w:rsid w:val="00AE0198"/>
    <w:rsid w:val="00AE30F9"/>
    <w:rsid w:val="00AE45A4"/>
    <w:rsid w:val="00AE7582"/>
    <w:rsid w:val="00B148F4"/>
    <w:rsid w:val="00B22F93"/>
    <w:rsid w:val="00B266CF"/>
    <w:rsid w:val="00B62331"/>
    <w:rsid w:val="00B6540B"/>
    <w:rsid w:val="00B9022D"/>
    <w:rsid w:val="00B96697"/>
    <w:rsid w:val="00C035CE"/>
    <w:rsid w:val="00C2283E"/>
    <w:rsid w:val="00C34085"/>
    <w:rsid w:val="00C723EC"/>
    <w:rsid w:val="00C806E2"/>
    <w:rsid w:val="00CC0975"/>
    <w:rsid w:val="00CC60B7"/>
    <w:rsid w:val="00CD6DE4"/>
    <w:rsid w:val="00CF3AE8"/>
    <w:rsid w:val="00D1018B"/>
    <w:rsid w:val="00D26464"/>
    <w:rsid w:val="00D337B8"/>
    <w:rsid w:val="00D47A29"/>
    <w:rsid w:val="00D553AA"/>
    <w:rsid w:val="00D76B59"/>
    <w:rsid w:val="00D941B9"/>
    <w:rsid w:val="00DA3DE5"/>
    <w:rsid w:val="00DA643A"/>
    <w:rsid w:val="00DC4EDC"/>
    <w:rsid w:val="00DD4AE3"/>
    <w:rsid w:val="00DE5448"/>
    <w:rsid w:val="00E7585D"/>
    <w:rsid w:val="00E9575B"/>
    <w:rsid w:val="00EB4687"/>
    <w:rsid w:val="00EC79E0"/>
    <w:rsid w:val="00EE5B38"/>
    <w:rsid w:val="00F04786"/>
    <w:rsid w:val="00F1656C"/>
    <w:rsid w:val="00F75ED2"/>
    <w:rsid w:val="00F9290F"/>
    <w:rsid w:val="00FC71CB"/>
    <w:rsid w:val="00FD1AB8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A9470-A5EA-4588-9702-A41F1DC5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D4"/>
    <w:pPr>
      <w:ind w:left="720"/>
      <w:contextualSpacing/>
    </w:pPr>
  </w:style>
  <w:style w:type="table" w:customStyle="1" w:styleId="TableNormal0">
    <w:name w:val="Table Normal_0"/>
    <w:uiPriority w:val="2"/>
    <w:semiHidden/>
    <w:unhideWhenUsed/>
    <w:qFormat/>
    <w:rsid w:val="00631A6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63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01D"/>
  </w:style>
  <w:style w:type="paragraph" w:styleId="a7">
    <w:name w:val="footer"/>
    <w:basedOn w:val="a"/>
    <w:link w:val="a8"/>
    <w:uiPriority w:val="99"/>
    <w:unhideWhenUsed/>
    <w:rsid w:val="0081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E41E7-3501-473A-8A0C-04645806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письма - обращения для экспертной оценки сметной документация по проектно-изыскательским работам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письма - обращения для экспертной оценки сметной документация по проектно-изыскательским работам</dc:title>
  <dc:subject>Письмо обращение на экспертную оценку по проектно-изыскательским работам</dc:subject>
  <dc:creator>Шелест Сергей Анатольевич</dc:creator>
  <cp:keywords/>
  <dc:description/>
  <cp:lastModifiedBy>Антонов Вячеслав Витальевич</cp:lastModifiedBy>
  <cp:revision>14</cp:revision>
  <cp:lastPrinted>2023-09-29T09:49:00Z</cp:lastPrinted>
  <dcterms:created xsi:type="dcterms:W3CDTF">2023-09-29T09:52:00Z</dcterms:created>
  <dcterms:modified xsi:type="dcterms:W3CDTF">2023-10-13T12:37:00Z</dcterms:modified>
</cp:coreProperties>
</file>